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5158BF8" w:rsidR="00FB0921" w:rsidRPr="00822393" w:rsidRDefault="00FB0921" w:rsidP="00FB0921">
      <w:pPr>
        <w:suppressAutoHyphens/>
        <w:jc w:val="right"/>
        <w:rPr>
          <w:rFonts w:ascii="Arial" w:hAnsi="Arial" w:cs="Arial"/>
          <w:sz w:val="22"/>
          <w:szCs w:val="22"/>
        </w:rPr>
      </w:pPr>
      <w:r>
        <w:rPr>
          <w:rFonts w:ascii="Arial" w:hAnsi="Arial" w:cs="Arial"/>
          <w:sz w:val="22"/>
          <w:szCs w:val="22"/>
        </w:rPr>
        <w:t>SPS priedas Nr</w:t>
      </w:r>
      <w:r w:rsidRPr="005E56B5">
        <w:rPr>
          <w:rFonts w:ascii="Arial" w:hAnsi="Arial" w:cs="Arial"/>
          <w:sz w:val="22"/>
          <w:szCs w:val="22"/>
        </w:rPr>
        <w:t xml:space="preserve">. </w:t>
      </w:r>
      <w:r w:rsidR="005E56B5" w:rsidRPr="005E56B5">
        <w:rPr>
          <w:rFonts w:ascii="Arial" w:hAnsi="Arial" w:cs="Arial"/>
          <w:sz w:val="22"/>
          <w:szCs w:val="22"/>
        </w:rPr>
        <w:t>1</w:t>
      </w:r>
      <w:r w:rsidRPr="005E56B5">
        <w:rPr>
          <w:rFonts w:ascii="Arial" w:hAnsi="Arial" w:cs="Arial"/>
          <w:sz w:val="22"/>
          <w:szCs w:val="22"/>
        </w:rPr>
        <w:t xml:space="preserve">5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F6762"/>
    <w:rsid w:val="0037245B"/>
    <w:rsid w:val="005E56B5"/>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2025-12-03T13:33:00Z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